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F0" w:rsidRPr="000E2D7F" w:rsidRDefault="00FD1DF0" w:rsidP="000E2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Specjalista </w:t>
      </w:r>
      <w:r w:rsidR="00326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ds. 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zkoleń</w:t>
      </w:r>
      <w:r w:rsidR="008B48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26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dziedzinie uzależnienia </w:t>
      </w:r>
      <w:r w:rsidRPr="00FD1D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326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Krajowym Biurze ds. 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rzeciwdziałania Narkomanii</w:t>
      </w:r>
    </w:p>
    <w:p w:rsidR="003250A5" w:rsidRDefault="00FD1DF0" w:rsidP="000E2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Biura ds. Przeciwdziałania Narkomanii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kandydatów na stanowisko: </w:t>
      </w:r>
    </w:p>
    <w:p w:rsidR="006F7B89" w:rsidRPr="003250A5" w:rsidRDefault="00FD1DF0" w:rsidP="003250A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specjalista </w:t>
      </w:r>
      <w:r w:rsidR="0032642F"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s</w:t>
      </w:r>
      <w:r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zkoleń </w:t>
      </w:r>
      <w:r w:rsidR="003250A5"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dziedzinie uzależnień</w:t>
      </w:r>
      <w:r w:rsidR="006F7B89" w:rsidRP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5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wymiar etatu - 1</w:t>
      </w:r>
    </w:p>
    <w:p w:rsidR="008A4E00" w:rsidRDefault="008A4E00" w:rsidP="00EE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1DF0" w:rsidRDefault="00FD1DF0" w:rsidP="00EE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</w:t>
      </w:r>
      <w:r w:rsidR="00325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wykonywanych na stanowiskach</w:t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pracy: </w:t>
      </w:r>
    </w:p>
    <w:p w:rsidR="0032642F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na rzecz wdrażania systemu szkoleń w dziedzinie uzależnienia obejmujących m.in: </w:t>
      </w:r>
    </w:p>
    <w:p w:rsidR="00FD1DF0" w:rsidRPr="0032642F" w:rsidRDefault="00FD1DF0" w:rsidP="00EE72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organizację konkursów na rek</w:t>
      </w:r>
      <w:r w:rsidR="00646100">
        <w:rPr>
          <w:rFonts w:ascii="Times New Roman" w:eastAsia="Times New Roman" w:hAnsi="Times New Roman" w:cs="Times New Roman"/>
          <w:sz w:val="24"/>
          <w:szCs w:val="24"/>
          <w:lang w:eastAsia="pl-PL"/>
        </w:rPr>
        <w:t>omendowane programy szkoleniowe oraz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otrzymanie dofinansow</w:t>
      </w:r>
      <w:r w:rsidR="0064610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do rekomendowanych szkoleń.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DF0" w:rsidRPr="00FD1DF0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egzaminów końcowych w części pisemnej i ustnej dla abso</w:t>
      </w:r>
      <w:r w:rsidR="00C42365">
        <w:rPr>
          <w:rFonts w:ascii="Times New Roman" w:eastAsia="Times New Roman" w:hAnsi="Times New Roman" w:cs="Times New Roman"/>
          <w:sz w:val="24"/>
          <w:szCs w:val="24"/>
          <w:lang w:eastAsia="pl-PL"/>
        </w:rPr>
        <w:t>lwentów programów szkoleniowych.</w:t>
      </w:r>
    </w:p>
    <w:p w:rsidR="00FD1DF0" w:rsidRPr="00FD1DF0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 całości prac związanych z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szkoleń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egzaminem końcowym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DF0" w:rsidRPr="008A4E00" w:rsidRDefault="00FD1DF0" w:rsidP="008A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podmiotami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szkolącymi, ośrodkami stażowymi,</w:t>
      </w: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rekomendowanymi superwizorami.</w:t>
      </w:r>
    </w:p>
    <w:p w:rsidR="00FD1DF0" w:rsidRPr="00FD1DF0" w:rsidRDefault="00FD1DF0" w:rsidP="008A4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wymiana korespondencji z osobami i instytucjami zainteresowanymi systemem szkoleń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4E00" w:rsidRDefault="00FD1DF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monitoringów i analiz dotyczącyc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h systemu szkoleń.</w:t>
      </w:r>
    </w:p>
    <w:p w:rsidR="00646100" w:rsidRDefault="00646100" w:rsidP="00EE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umowami na dofinansowania do rekomendowanych szkoleń.</w:t>
      </w:r>
    </w:p>
    <w:p w:rsidR="00FD1DF0" w:rsidRPr="008A4E00" w:rsidRDefault="008A4E00" w:rsidP="008A4E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D1DF0" w:rsidRPr="008A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</w:t>
      </w:r>
      <w:r w:rsidRPr="008A4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a:</w:t>
      </w:r>
    </w:p>
    <w:p w:rsidR="00FD1DF0" w:rsidRPr="00FD1DF0" w:rsidRDefault="00FD1DF0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wyższe,</w:t>
      </w:r>
    </w:p>
    <w:p w:rsidR="00B44642" w:rsidRPr="008A4E00" w:rsidRDefault="00B44642" w:rsidP="008A4E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omość przepisów związanych 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o przeciwdziałaniu narkomanii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w tym  szkoleń </w:t>
      </w: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uzależnienia,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procedur administracyjnych,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samodzielnej pracy koncepcyjnej,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:rsidR="00450653" w:rsidRDefault="00450653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4642" w:rsidRDefault="00B44642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(Word, </w:t>
      </w:r>
      <w:r w:rsidR="00C42365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Power Point)</w:t>
      </w:r>
      <w:r w:rsidR="00EB6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4642" w:rsidRDefault="00EB61ED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polskiego,</w:t>
      </w:r>
    </w:p>
    <w:p w:rsidR="00EB61ED" w:rsidRDefault="00EB61ED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publicznych,</w:t>
      </w:r>
    </w:p>
    <w:p w:rsidR="00EB61ED" w:rsidRDefault="00EB61ED" w:rsidP="00EE7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(ni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pl-PL"/>
        </w:rPr>
        <w:t>eskazanie prawomocnym wyrokiem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ądu za umyślne przestępstwo lub umyślne przestępstwo skarbowe)</w:t>
      </w:r>
    </w:p>
    <w:p w:rsid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dodatkowe:</w:t>
      </w:r>
    </w:p>
    <w:p w:rsidR="00FD1DF0" w:rsidRPr="008A4E00" w:rsidRDefault="008A4E00" w:rsidP="008A4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•   </w:t>
      </w:r>
      <w:r w:rsidR="00EB61E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pl-PL"/>
        </w:rPr>
        <w:t>ałcenie wyższe magisterskie z zakresu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zdrowie publiczne, 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socjalna, 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socjologia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ia, pedagogika, 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specjalna, 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filozofia</w:t>
      </w:r>
      <w:r w:rsid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, nauki o rodzinie, teologia</w:t>
      </w:r>
      <w:r w:rsidR="00326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resocjalizacja</w:t>
      </w:r>
      <w:r w:rsidR="00FD1DF0"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1DF0" w:rsidRPr="00FD1DF0" w:rsidRDefault="00370B9F" w:rsidP="00FD1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lata doświadczenia zawodowego</w:t>
      </w:r>
      <w:r w:rsidR="00FD1DF0"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DF0" w:rsidRPr="00FD1DF0" w:rsidRDefault="00FD1DF0" w:rsidP="00F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 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FD1DF0" w:rsidRPr="008A4E00" w:rsidRDefault="00FD1DF0" w:rsidP="008A4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rekrutacji,</w:t>
      </w:r>
      <w:r w:rsidRP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wykształcenie,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doświadczenie zawodowe,</w:t>
      </w:r>
    </w:p>
    <w:p w:rsidR="00FD1DF0" w:rsidRPr="00FD1DF0" w:rsidRDefault="00FD1DF0" w:rsidP="00FD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innych dokumentów potwierdzających dodatkowe kwalifikacje lub umiejętności.</w:t>
      </w:r>
    </w:p>
    <w:p w:rsidR="009A422C" w:rsidRDefault="00FD1DF0" w:rsidP="009A4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lub przesłać do dnia </w:t>
      </w:r>
      <w:r w:rsidR="00814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 czerwca</w:t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2020r.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</w:t>
      </w:r>
      <w:r w:rsid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 Biuro ds. Przeciwdziałania Narkomanii,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02-776 Warszawa, ul. Dereniowa 52/54 </w:t>
      </w:r>
      <w:r w:rsidR="008B4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mailowo na adres: </w:t>
      </w:r>
      <w:hyperlink r:id="rId7" w:history="1">
        <w:r w:rsidR="00450653" w:rsidRPr="00A766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katarzyna.marczewska-podobas@kbpn.gov.pl</w:t>
        </w:r>
      </w:hyperlink>
      <w:r w:rsidR="0045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w ogłoszeniu oświadczenia powinny być własnoręcznie podpisane przez kandydata i przesłane w formie s</w:t>
      </w:r>
      <w:r w:rsidR="008A4E0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42365">
        <w:rPr>
          <w:rFonts w:ascii="Times New Roman" w:eastAsia="Times New Roman" w:hAnsi="Times New Roman" w:cs="Times New Roman"/>
          <w:sz w:val="24"/>
          <w:szCs w:val="24"/>
          <w:lang w:eastAsia="pl-PL"/>
        </w:rPr>
        <w:t>anu) z dopiskiem: „specjalista”.</w:t>
      </w:r>
    </w:p>
    <w:p w:rsidR="00F1524E" w:rsidRPr="0004433C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ofercie prosimy o podanie numeru telefonu oraz adresu e- mail.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niekompletne i dostarczone po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 do Krajowego Biura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będą rozpatrywane.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zakończeniu procesu naboru oferty niespełniające wymagań formalnych oraz wszystkie pozostałe oferty z wyjątkiem oferty wybranego kandydata podlegają zniszczeniu po upływie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3 miesięcy od dnia obsadzenia tego stanowiska.</w:t>
      </w:r>
    </w:p>
    <w:p w:rsidR="00F1524E" w:rsidRPr="0004433C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nr telefonu: 22 855 54 64 wew. 106</w:t>
      </w:r>
      <w:r w:rsidR="00C4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605 55 71 72</w:t>
      </w:r>
    </w:p>
    <w:p w:rsidR="00F1524E" w:rsidRPr="00FD1DF0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33C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Biuro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1524E" w:rsidRPr="00FD1DF0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Naszym Pracownikom oferujemy:</w:t>
      </w:r>
    </w:p>
    <w:p w:rsidR="00F1524E" w:rsidRPr="00450653" w:rsidRDefault="00F1524E" w:rsidP="00F1524E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możliwość rozwoju kompetencji i kwalifikacji po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przez ciekawe zadania</w:t>
      </w: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,</w:t>
      </w:r>
    </w:p>
    <w:p w:rsidR="00F1524E" w:rsidRPr="000E2D7F" w:rsidRDefault="00F1524E" w:rsidP="00F1524E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możliwość doskonalenia zawodowego,</w:t>
      </w:r>
    </w:p>
    <w:p w:rsidR="00F1524E" w:rsidRPr="000E2D7F" w:rsidRDefault="00F1524E" w:rsidP="00F1524E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elastyczny czas pracy 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- </w:t>
      </w: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możliwość rozpoc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zęcia pracy pomiędzy godziną 7.3</w:t>
      </w:r>
      <w:r w:rsidRPr="00450653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0 a 9.00,</w:t>
      </w:r>
    </w:p>
    <w:p w:rsidR="00F1524E" w:rsidRPr="00FD1DF0" w:rsidRDefault="00F1524E" w:rsidP="00F15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metodach i technikach naboru: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Proces naboru składa się z następujących etapów: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>: weryfikacja formalna nadesłanych ofert – do drugiego etapu zaproszeni zostaną kandydaci, którzy spełniają wszystkie wymagania formalne,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kwalifikacyjna</w:t>
      </w:r>
      <w:r w:rsidR="00C4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(dopuszcza się możliwość rozmowy przez komunikator elektroniczny).</w:t>
      </w:r>
    </w:p>
    <w:p w:rsidR="00F1524E" w:rsidRDefault="00F1524E" w:rsidP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124C806" wp14:editId="3B1A5955">
                <wp:extent cx="341630" cy="341630"/>
                <wp:effectExtent l="0" t="0" r="0" b="0"/>
                <wp:docPr id="1" name="Prostokąt 1" descr="Logo Biuletynu Informacji Publi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Logo Biuletynu Informacji Publicznej" style="width:26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43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Piotr Jabłoński</w:t>
      </w:r>
    </w:p>
    <w:p w:rsidR="00436B9C" w:rsidRDefault="00436B9C" w:rsidP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Dyrektor Krajowego Biura </w:t>
      </w:r>
    </w:p>
    <w:p w:rsidR="00436B9C" w:rsidRPr="00FD1DF0" w:rsidRDefault="00436B9C" w:rsidP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Przeciwdziałania Narkomanii</w:t>
      </w:r>
    </w:p>
    <w:p w:rsidR="00F1524E" w:rsidRPr="00A74F39" w:rsidRDefault="00F1524E" w:rsidP="00F1524E">
      <w:pPr>
        <w:jc w:val="both"/>
        <w:rPr>
          <w:rFonts w:ascii="Tw Cen MT" w:hAnsi="Tw Cen MT"/>
          <w:b/>
          <w:color w:val="000000"/>
          <w:u w:val="single"/>
        </w:rPr>
      </w:pPr>
    </w:p>
    <w:p w:rsidR="00F1524E" w:rsidRDefault="00F1524E" w:rsidP="00F1524E">
      <w:pPr>
        <w:jc w:val="center"/>
        <w:rPr>
          <w:rStyle w:val="Pogrubienie"/>
          <w:rFonts w:ascii="Arial" w:hAnsi="Arial" w:cs="Arial"/>
          <w:sz w:val="20"/>
        </w:rPr>
      </w:pPr>
      <w:r w:rsidRPr="00D83A42">
        <w:rPr>
          <w:rStyle w:val="Pogrubienie"/>
          <w:rFonts w:ascii="Arial" w:hAnsi="Arial" w:cs="Arial"/>
          <w:sz w:val="20"/>
        </w:rPr>
        <w:t>Klauzula informacyjna dotycząca przetwarzania danych</w:t>
      </w:r>
      <w:r>
        <w:rPr>
          <w:rStyle w:val="Pogrubienie"/>
          <w:rFonts w:ascii="Arial" w:hAnsi="Arial" w:cs="Arial"/>
          <w:sz w:val="20"/>
        </w:rPr>
        <w:t xml:space="preserve"> osobowych</w:t>
      </w:r>
    </w:p>
    <w:p w:rsidR="00FD1DF0" w:rsidRPr="00F1524E" w:rsidRDefault="00FD1DF0" w:rsidP="00F1524E">
      <w:pPr>
        <w:jc w:val="both"/>
        <w:rPr>
          <w:rFonts w:ascii="Arial" w:hAnsi="Arial" w:cs="Arial"/>
          <w:b/>
          <w:bCs/>
          <w:sz w:val="20"/>
        </w:rPr>
      </w:pPr>
      <w:r w:rsidRPr="0045065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 z przetwarzaniem danych osobowych i w sprawie swobodnego przepływu takich danych oraz uchylenia dyrektywy 95/46/WE (RODO).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kandydat przystępujący do naboru podaje swoje dane dobrowolnie. Bez podania wymaganych danych osobowych nie będzie możliwy udział w naborze.</w:t>
      </w:r>
    </w:p>
    <w:p w:rsidR="00FD1DF0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kandydatek/kandydatów jest </w:t>
      </w:r>
      <w:r w:rsidR="00450653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Krajowego Biura ds. Przeciwdziałania Narkomanii z siedzibą w Warszawie, ul. Dereniowa 52/54</w:t>
      </w:r>
      <w:r w:rsidR="009A422C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A54257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02-776 Warszawa</w:t>
      </w:r>
    </w:p>
    <w:p w:rsidR="00712B82" w:rsidRPr="00712B82" w:rsidRDefault="00712B82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można się skontaktować pod adresem: </w:t>
      </w:r>
      <w:r w:rsidRPr="00712B82">
        <w:rPr>
          <w:rFonts w:ascii="Times New Roman" w:hAnsi="Times New Roman" w:cs="Times New Roman"/>
          <w:color w:val="0070C0"/>
          <w:sz w:val="24"/>
          <w:szCs w:val="24"/>
        </w:rPr>
        <w:t>i</w:t>
      </w:r>
      <w:hyperlink r:id="rId8" w:history="1">
        <w:r w:rsidRPr="00712B82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odo@kbpn.gov.pl</w:t>
        </w:r>
      </w:hyperlink>
    </w:p>
    <w:p w:rsidR="008B483E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przetwarzania danych: przeprowadzenie 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</w:t>
      </w:r>
      <w:r w:rsidRPr="00712B8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12B82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4BFF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 ds. s</w:t>
      </w:r>
      <w:r w:rsidR="00712B82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zkoleń w dziedzinie uzależnień oraz młodszego specjalisty ds.</w:t>
      </w:r>
      <w:r w:rsid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</w:t>
      </w:r>
      <w:r w:rsidR="00712B82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BFF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Krajowym Biurze ds. Przeciwdziałania Narkomanii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DF0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odbiorcach danych: członkowie Komisji </w:t>
      </w:r>
      <w:proofErr w:type="spellStart"/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aborowej</w:t>
      </w:r>
      <w:proofErr w:type="spellEnd"/>
    </w:p>
    <w:p w:rsidR="00FD1DF0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danych: 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</w:t>
      </w:r>
      <w:r w:rsidR="00A54257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ważności udzielonej zgody (jeżeli została cofnięta przed zakończeniem procesu rekrutacji)</w:t>
      </w:r>
      <w:r w:rsidR="009A422C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wyboru osoby kandydata na stanowisko, przez okres wynikający z archiwizacji dokumentów dotyczących zatru</w:t>
      </w:r>
      <w:r w:rsidR="009A422C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dnienia na umowę zlecenia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1DF0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Uprawnienia: </w:t>
      </w:r>
    </w:p>
    <w:p w:rsidR="00FD1DF0" w:rsidRPr="00712B82" w:rsidRDefault="00FD1DF0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podanych powyżej,</w:t>
      </w:r>
    </w:p>
    <w:p w:rsidR="00FD1DF0" w:rsidRPr="00712B82" w:rsidRDefault="00FD1DF0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7240" w:rsidRDefault="00EE7240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wycofania zgody w dowolnym momencie. Wycofanie zgody nie wpływa na zgodność z prawem przetwarzania danych osobowych do czasu jej wycofania. </w:t>
      </w:r>
      <w:r w:rsidR="00A54257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zgody skutkuje brakiem możliwości wzięcia udziału w rekrutacji.</w:t>
      </w:r>
    </w:p>
    <w:p w:rsidR="00712B82" w:rsidRPr="00712B82" w:rsidRDefault="00712B82" w:rsidP="00EE724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257" w:rsidRPr="00712B82" w:rsidRDefault="00FD1DF0" w:rsidP="00EE72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przetwarzania danych: </w:t>
      </w:r>
    </w:p>
    <w:p w:rsidR="00A54257" w:rsidRPr="00712B82" w:rsidRDefault="00A54257" w:rsidP="00A54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udzielona zgoda dla celów związanych z przeprowadzeniem procesu rekrutacji (art. 6 ust. 1 lit a i lit b RODO);</w:t>
      </w:r>
    </w:p>
    <w:p w:rsidR="00FD1DF0" w:rsidRPr="00712B82" w:rsidRDefault="00A54257" w:rsidP="00A54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D1DF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</w:t>
      </w:r>
      <w:r w:rsidR="00EE7240" w:rsidRPr="00712B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D1DF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w zw. z art. 6 ust. 1 lit. C RODO.</w:t>
      </w:r>
    </w:p>
    <w:p w:rsidR="00FD1DF0" w:rsidRPr="00712B82" w:rsidRDefault="00A54257" w:rsidP="00A54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FD1DF0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odane dane nie będą podstawą do zautomatyzowanego podejmowania decyzji; nie będą też profilowane.</w:t>
      </w:r>
    </w:p>
    <w:p w:rsidR="006D4BFF" w:rsidRPr="00712B82" w:rsidRDefault="00A54257" w:rsidP="00A54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siedzibie Krajowego Biura do Spraw Przeciwdziałania Narkomanii przy ul. Dereniowej 52/54, 02-776 Warszawa </w:t>
      </w:r>
    </w:p>
    <w:p w:rsidR="00B83509" w:rsidRPr="00712B82" w:rsidRDefault="00A54257" w:rsidP="00A13D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509"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oferty należy umieścić klauzulę:</w:t>
      </w:r>
    </w:p>
    <w:p w:rsidR="00B83509" w:rsidRDefault="00B83509" w:rsidP="00B835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przez Krajowe Biuro ds. Przeciwdziałania Narkomanii z siedzibą w Warszawie (02-776) przy ul. Dereniowej 52/54 moich danych osobowych zawartych w ofercie na stanowisko Specjalisty ds. szkoleń w dziedzinie uzależnienia</w:t>
      </w:r>
      <w:r w:rsid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Krajowym Biurze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Przeciwdziałania Narkomanii w celu realizacji procesu rekrutacji prowadzonego przez Biuro. W przypadku wyboru mojej kandydatury na stanowisko pracy wyrażam zgodę na przetwarzanie moich danych osobowych dla celów związanych </w:t>
      </w:r>
      <w:r w:rsidR="00F1524E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umowy</w:t>
      </w:r>
      <w:r w:rsidRPr="00712B8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1524E" w:rsidRPr="00712B82" w:rsidRDefault="00F1524E" w:rsidP="00B835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kandydata…………………………………….</w:t>
      </w:r>
    </w:p>
    <w:p w:rsidR="00F1524E" w:rsidRPr="00FD1DF0" w:rsidRDefault="00F15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524E" w:rsidRPr="00FD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2EDA7" w16cid:durableId="21DEA7F5"/>
  <w16cid:commentId w16cid:paraId="2D4D8AA6" w16cid:durableId="21DEAD02"/>
  <w16cid:commentId w16cid:paraId="5EA4195A" w16cid:durableId="21DEA8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E7D"/>
    <w:multiLevelType w:val="multilevel"/>
    <w:tmpl w:val="6CB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6DAB"/>
    <w:multiLevelType w:val="multilevel"/>
    <w:tmpl w:val="139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2413D"/>
    <w:multiLevelType w:val="multilevel"/>
    <w:tmpl w:val="F11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37D47"/>
    <w:multiLevelType w:val="hybridMultilevel"/>
    <w:tmpl w:val="E4DC6220"/>
    <w:lvl w:ilvl="0" w:tplc="632028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24303"/>
    <w:multiLevelType w:val="multilevel"/>
    <w:tmpl w:val="24B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965B7"/>
    <w:multiLevelType w:val="multilevel"/>
    <w:tmpl w:val="C12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E2396"/>
    <w:multiLevelType w:val="hybridMultilevel"/>
    <w:tmpl w:val="DA9E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00806"/>
    <w:multiLevelType w:val="multilevel"/>
    <w:tmpl w:val="08E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F158A"/>
    <w:multiLevelType w:val="multilevel"/>
    <w:tmpl w:val="0F6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679AE"/>
    <w:multiLevelType w:val="multilevel"/>
    <w:tmpl w:val="D75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Baraniewski">
    <w15:presenceInfo w15:providerId="Windows Live" w15:userId="9d1ebf60c5b17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F0"/>
    <w:rsid w:val="0004433C"/>
    <w:rsid w:val="000E2D7F"/>
    <w:rsid w:val="00221AA4"/>
    <w:rsid w:val="003250A5"/>
    <w:rsid w:val="0032642F"/>
    <w:rsid w:val="00350488"/>
    <w:rsid w:val="00370B9F"/>
    <w:rsid w:val="00436B9C"/>
    <w:rsid w:val="00450653"/>
    <w:rsid w:val="005765A0"/>
    <w:rsid w:val="00646100"/>
    <w:rsid w:val="006D4BFF"/>
    <w:rsid w:val="006F7B89"/>
    <w:rsid w:val="00712B82"/>
    <w:rsid w:val="00735486"/>
    <w:rsid w:val="00814E60"/>
    <w:rsid w:val="00863CFF"/>
    <w:rsid w:val="008A4E00"/>
    <w:rsid w:val="008B483E"/>
    <w:rsid w:val="00911784"/>
    <w:rsid w:val="00992A20"/>
    <w:rsid w:val="009A422C"/>
    <w:rsid w:val="00A54257"/>
    <w:rsid w:val="00B44642"/>
    <w:rsid w:val="00B83509"/>
    <w:rsid w:val="00C42365"/>
    <w:rsid w:val="00E33BF6"/>
    <w:rsid w:val="00EB61ED"/>
    <w:rsid w:val="00EE7240"/>
    <w:rsid w:val="00F1524E"/>
    <w:rsid w:val="00F56B0B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1D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D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1D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4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B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1D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D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1D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4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B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kbpn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katarzyna.marczewska-podobas@kbpn.gov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E2A0-2079-4CA5-AB89-D03256D0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BukowskaB</cp:lastModifiedBy>
  <cp:revision>8</cp:revision>
  <dcterms:created xsi:type="dcterms:W3CDTF">2020-02-04T10:35:00Z</dcterms:created>
  <dcterms:modified xsi:type="dcterms:W3CDTF">2020-05-15T09:34:00Z</dcterms:modified>
</cp:coreProperties>
</file>